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09" w:rsidRPr="009B7A50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9B7A50">
        <w:rPr>
          <w:b/>
          <w:bCs/>
          <w:noProof/>
          <w:sz w:val="22"/>
          <w:szCs w:val="22"/>
          <w:lang w:eastAsia="en-GB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9B7A50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9B7A50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9B7A50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9B7A50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9B7A50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9B7A50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rPr>
          <w:rFonts w:asciiTheme="majorHAnsi" w:hAnsiTheme="majorHAnsi"/>
          <w:noProof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9B7A50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9B7A50" w:rsidRDefault="00B46C09" w:rsidP="00C42E0B">
      <w:pPr>
        <w:jc w:val="left"/>
        <w:rPr>
          <w:rFonts w:asciiTheme="majorHAnsi" w:hAnsiTheme="majorHAnsi"/>
          <w:noProof/>
        </w:rPr>
      </w:pPr>
      <w:r w:rsidRPr="009B7A50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413"/>
      </w:tblGrid>
      <w:tr w:rsidR="0016640E" w:rsidRPr="009B7A50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9B7A50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67"/>
        <w:gridCol w:w="425"/>
        <w:gridCol w:w="2765"/>
        <w:gridCol w:w="6397"/>
      </w:tblGrid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9B7A50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9B7A50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procentni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iznos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za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obračun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koncesione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naknade</w:t>
      </w: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9B7A50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cnfStyle w:val="10000000000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9B7A50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jc w:val="center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9B7A50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9B7A50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197D82"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cnfStyle w:val="10000000000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9B7A50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9B7A50" w:rsidRDefault="00197D82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20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</w:rPr>
              <w:t>.000  m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  <w:vertAlign w:val="superscript"/>
              </w:rPr>
              <w:t>3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 č.s.m</w:t>
            </w:r>
          </w:p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cnfStyle w:val="00000010000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9B7A50" w:rsidRDefault="0016640E" w:rsidP="005F38A8">
            <w:pPr>
              <w:ind w:right="243"/>
              <w:jc w:val="center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17D14" w:rsidRPr="009B7A50" w:rsidRDefault="00117D14" w:rsidP="0016640E">
      <w:pPr>
        <w:rPr>
          <w:rFonts w:ascii="Arial" w:hAnsi="Arial" w:cs="Arial"/>
          <w:noProof/>
          <w:sz w:val="22"/>
          <w:szCs w:val="22"/>
        </w:rPr>
      </w:pPr>
    </w:p>
    <w:p w:rsidR="00117D14" w:rsidRPr="009B7A50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"/>
        <w:gridCol w:w="2850"/>
      </w:tblGrid>
      <w:tr w:rsidR="0016640E" w:rsidRPr="009B7A50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9B7A50" w:rsidRPr="009B7A50" w:rsidRDefault="009B7A50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9B7A50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13525A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9B7A50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3525A">
      <w:pPr>
        <w:pStyle w:val="Heading2"/>
        <w:numPr>
          <w:ilvl w:val="1"/>
          <w:numId w:val="11"/>
        </w:numPr>
        <w:rPr>
          <w:rFonts w:ascii="Arial" w:hAnsi="Arial" w:cs="Arial"/>
          <w:noProof/>
          <w:color w:val="auto"/>
          <w:sz w:val="22"/>
          <w:szCs w:val="22"/>
        </w:rPr>
      </w:pPr>
      <w:r w:rsidRPr="009B7A50">
        <w:rPr>
          <w:rFonts w:ascii="Arial" w:hAnsi="Arial" w:cs="Arial"/>
          <w:noProof/>
          <w:color w:val="auto"/>
          <w:sz w:val="22"/>
          <w:szCs w:val="22"/>
        </w:rPr>
        <w:lastRenderedPageBreak/>
        <w:t>Tabela: Proizvodnja i koncesiona naknada</w:t>
      </w:r>
    </w:p>
    <w:tbl>
      <w:tblPr>
        <w:tblStyle w:val="LightList1"/>
        <w:tblpPr w:leftFromText="180" w:rightFromText="180" w:vertAnchor="page" w:horzAnchor="margin" w:tblpY="1801"/>
        <w:tblW w:w="9378" w:type="dxa"/>
        <w:tblLayout w:type="fixed"/>
        <w:tblLook w:val="04A0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9B7A50" w:rsidRPr="009B7A50" w:rsidTr="009B7A50">
        <w:trPr>
          <w:cnfStyle w:val="100000000000"/>
          <w:trHeight w:val="432"/>
        </w:trPr>
        <w:tc>
          <w:tcPr>
            <w:cnfStyle w:val="001000000000"/>
            <w:tcW w:w="9378" w:type="dxa"/>
            <w:gridSpan w:val="7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9B7A50" w:rsidRPr="009B7A50" w:rsidTr="009B7A50">
        <w:trPr>
          <w:cnfStyle w:val="000000100000"/>
          <w:trHeight w:val="489"/>
        </w:trPr>
        <w:tc>
          <w:tcPr>
            <w:cnfStyle w:val="00100000000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KONCESIONA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NAKNADA </w:t>
            </w:r>
          </w:p>
        </w:tc>
      </w:tr>
      <w:tr w:rsidR="009B7A50" w:rsidRPr="009B7A50" w:rsidTr="009B7A50">
        <w:tc>
          <w:tcPr>
            <w:cnfStyle w:val="00100000000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9B7A50" w:rsidRPr="009B7A50" w:rsidTr="009B7A50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/>
            <w:tcW w:w="9378" w:type="dxa"/>
            <w:gridSpan w:val="7"/>
            <w:shd w:val="clear" w:color="auto" w:fill="C4BC96" w:themeFill="background2" w:themeFillShade="BF"/>
          </w:tcPr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procenatrealizovaneproizvodnje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stalnidiokoncesionenaknade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promenjividiokoncesionenaknade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</w:tr>
    </w:tbl>
    <w:p w:rsidR="00491279" w:rsidRPr="009B7A50" w:rsidRDefault="0016640E" w:rsidP="009B7A50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9B7A50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9B7A50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,</w:t>
      </w:r>
      <w:r w:rsidRPr="009B7A50">
        <w:rPr>
          <w:rFonts w:ascii="Arial" w:hAnsi="Arial" w:cs="Arial"/>
          <w:bCs/>
          <w:noProof/>
          <w:sz w:val="22"/>
          <w:szCs w:val="22"/>
        </w:rPr>
        <w:t xml:space="preserve"> dužan 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je dostaviti</w:t>
      </w:r>
      <w:r w:rsidR="009B7A50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16640E" w:rsidRPr="009B7A50" w:rsidRDefault="0016640E" w:rsidP="0013525A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9B7A50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2160"/>
        <w:gridCol w:w="2160"/>
        <w:gridCol w:w="2160"/>
        <w:gridCol w:w="2160"/>
      </w:tblGrid>
      <w:tr w:rsidR="0016640E" w:rsidRPr="009B7A50" w:rsidTr="005F38A8"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9B7A50" w:rsidTr="005F38A8"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3525A" w:rsidRDefault="0013525A" w:rsidP="0013525A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13525A" w:rsidRDefault="0013525A" w:rsidP="0013525A">
      <w:pPr>
        <w:pStyle w:val="ListParagraph"/>
        <w:rPr>
          <w:rFonts w:ascii="Arial" w:hAnsi="Arial" w:cs="Arial"/>
          <w:sz w:val="22"/>
          <w:szCs w:val="22"/>
        </w:rPr>
      </w:pPr>
      <w:proofErr w:type="spellStart"/>
      <w:r w:rsidRPr="00AC57D4">
        <w:rPr>
          <w:rFonts w:ascii="Arial" w:hAnsi="Arial" w:cs="Arial"/>
          <w:b/>
          <w:sz w:val="22"/>
          <w:szCs w:val="22"/>
        </w:rPr>
        <w:t>Napomena</w:t>
      </w:r>
      <w:proofErr w:type="spellEnd"/>
      <w:r w:rsidRPr="00AC57D4">
        <w:rPr>
          <w:rFonts w:ascii="Arial" w:hAnsi="Arial" w:cs="Arial"/>
          <w:b/>
          <w:sz w:val="22"/>
          <w:szCs w:val="22"/>
        </w:rPr>
        <w:t xml:space="preserve">: </w:t>
      </w:r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Za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ponuđače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koji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su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registrovani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AC57D4">
        <w:rPr>
          <w:rFonts w:ascii="Arial" w:hAnsi="Arial" w:cs="Arial"/>
          <w:sz w:val="22"/>
          <w:szCs w:val="22"/>
        </w:rPr>
        <w:t>periodu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kraćem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od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poslednje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AC57D4">
        <w:rPr>
          <w:rFonts w:ascii="Arial" w:hAnsi="Arial" w:cs="Arial"/>
          <w:sz w:val="22"/>
          <w:szCs w:val="22"/>
        </w:rPr>
        <w:t>godine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57D4">
        <w:rPr>
          <w:rFonts w:ascii="Arial" w:hAnsi="Arial" w:cs="Arial"/>
          <w:sz w:val="22"/>
          <w:szCs w:val="22"/>
        </w:rPr>
        <w:t>jedna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godina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poslovanja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AC57D4">
        <w:rPr>
          <w:rFonts w:ascii="Arial" w:hAnsi="Arial" w:cs="Arial"/>
          <w:sz w:val="22"/>
          <w:szCs w:val="22"/>
        </w:rPr>
        <w:t>obavezni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minimum </w:t>
      </w:r>
      <w:proofErr w:type="spellStart"/>
      <w:r w:rsidRPr="00AC57D4">
        <w:rPr>
          <w:rFonts w:ascii="Arial" w:hAnsi="Arial" w:cs="Arial"/>
          <w:sz w:val="22"/>
          <w:szCs w:val="22"/>
        </w:rPr>
        <w:t>za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dostavljanje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podataka</w:t>
      </w:r>
      <w:proofErr w:type="spellEnd"/>
      <w:r w:rsidRPr="00AC57D4">
        <w:rPr>
          <w:rFonts w:ascii="Arial" w:hAnsi="Arial" w:cs="Arial"/>
          <w:sz w:val="22"/>
          <w:szCs w:val="22"/>
        </w:rPr>
        <w:t>.</w:t>
      </w:r>
      <w:r w:rsidRPr="00F36B02"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Ukoliko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AC57D4">
        <w:rPr>
          <w:rFonts w:ascii="Arial" w:hAnsi="Arial" w:cs="Arial"/>
          <w:sz w:val="22"/>
          <w:szCs w:val="22"/>
        </w:rPr>
        <w:t>ponuđač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konzorcijum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57D4">
        <w:rPr>
          <w:rFonts w:ascii="Arial" w:hAnsi="Arial" w:cs="Arial"/>
          <w:sz w:val="22"/>
          <w:szCs w:val="22"/>
        </w:rPr>
        <w:t>dostavljaju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AC57D4">
        <w:rPr>
          <w:rFonts w:ascii="Arial" w:hAnsi="Arial" w:cs="Arial"/>
          <w:sz w:val="22"/>
          <w:szCs w:val="22"/>
        </w:rPr>
        <w:t>podaci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za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svakog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člana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konzorcijuma</w:t>
      </w:r>
      <w:proofErr w:type="spellEnd"/>
      <w:r w:rsidRPr="00AC57D4">
        <w:rPr>
          <w:rFonts w:ascii="Arial" w:hAnsi="Arial" w:cs="Arial"/>
          <w:sz w:val="22"/>
          <w:szCs w:val="22"/>
        </w:rPr>
        <w:t>.</w:t>
      </w:r>
    </w:p>
    <w:p w:rsidR="0013525A" w:rsidRDefault="0013525A" w:rsidP="0013525A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9B7A50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9B7A50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13525A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9B7A50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9B7A50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9B7A50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3D6327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  <w:tr w:rsidR="0013525A" w:rsidRPr="009B7A50" w:rsidTr="005F38A8">
        <w:tc>
          <w:tcPr>
            <w:cnfStyle w:val="001000000000"/>
            <w:tcW w:w="9243" w:type="dxa"/>
          </w:tcPr>
          <w:p w:rsidR="0013525A" w:rsidRPr="009B7A50" w:rsidRDefault="0013525A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/>
      </w:tblPr>
      <w:tblGrid>
        <w:gridCol w:w="2102"/>
        <w:gridCol w:w="8103"/>
      </w:tblGrid>
      <w:tr w:rsidR="0016640E" w:rsidRPr="009B7A50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9B7A50">
        <w:rPr>
          <w:rFonts w:ascii="Arial" w:hAnsi="Arial" w:cs="Arial"/>
          <w:noProof/>
          <w:sz w:val="22"/>
          <w:szCs w:val="22"/>
        </w:rPr>
        <w:t>budu odobrene od strane</w:t>
      </w:r>
      <w:r w:rsidRPr="009B7A50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9B7A50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9B7A50">
        <w:rPr>
          <w:rFonts w:ascii="Arial" w:hAnsi="Arial" w:cs="Arial"/>
          <w:noProof/>
          <w:sz w:val="22"/>
          <w:szCs w:val="22"/>
        </w:rPr>
        <w:t>i</w:t>
      </w:r>
      <w:r w:rsidRPr="009B7A50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9B7A50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9B7A50" w:rsidRDefault="00905C86">
      <w:pPr>
        <w:rPr>
          <w:noProof/>
        </w:rPr>
      </w:pPr>
    </w:p>
    <w:sectPr w:rsidR="00905C86" w:rsidRPr="009B7A50" w:rsidSect="004446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960" w:rsidRDefault="00D06960" w:rsidP="005F0F1F">
      <w:r>
        <w:separator/>
      </w:r>
    </w:p>
  </w:endnote>
  <w:endnote w:type="continuationSeparator" w:id="0">
    <w:p w:rsidR="00D06960" w:rsidRDefault="00D06960" w:rsidP="005F0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738"/>
      <w:gridCol w:w="8838"/>
    </w:tblGrid>
    <w:tr w:rsidR="00973894" w:rsidRPr="00D42287" w:rsidTr="00B0364F">
      <w:tc>
        <w:tcPr>
          <w:tcW w:w="738" w:type="dxa"/>
        </w:tcPr>
        <w:p w:rsidR="00973894" w:rsidRPr="00973894" w:rsidRDefault="009C5532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F17783" w:rsidRPr="00F17783">
            <w:rPr>
              <w:b/>
              <w:noProof/>
              <w:color w:val="4F81BD" w:themeColor="accent1"/>
              <w:sz w:val="20"/>
            </w:rPr>
            <w:t>2</w:t>
          </w:r>
          <w:r w:rsidRPr="00973894">
            <w:rPr>
              <w:sz w:val="20"/>
            </w:rPr>
            <w:fldChar w:fldCharType="end"/>
          </w:r>
        </w:p>
      </w:tc>
      <w:tc>
        <w:tcPr>
          <w:tcW w:w="8838" w:type="dxa"/>
        </w:tcPr>
        <w:p w:rsidR="00973894" w:rsidRPr="009B7A50" w:rsidRDefault="00AE4BE1" w:rsidP="00F17783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9B7A50">
            <w:rPr>
              <w:rFonts w:ascii="Arial" w:hAnsi="Arial" w:cs="Arial"/>
              <w:sz w:val="18"/>
              <w:szCs w:val="18"/>
              <w:lang w:val="pl-PL"/>
            </w:rPr>
            <w:t>Koncesioni akt o mineralnoj sirovini tehničko-</w:t>
          </w:r>
          <w:r w:rsidR="009B7A50">
            <w:rPr>
              <w:rFonts w:ascii="Arial" w:hAnsi="Arial" w:cs="Arial"/>
              <w:sz w:val="18"/>
              <w:szCs w:val="18"/>
              <w:lang w:val="pl-PL"/>
            </w:rPr>
            <w:t xml:space="preserve">građevinskog kamena </w:t>
          </w:r>
          <w:r w:rsidR="00F17783">
            <w:rPr>
              <w:rFonts w:ascii="Arial" w:hAnsi="Arial" w:cs="Arial"/>
              <w:sz w:val="18"/>
              <w:szCs w:val="18"/>
              <w:lang w:val="pl-PL"/>
            </w:rPr>
            <w:t>ležišta</w:t>
          </w:r>
          <w:r w:rsidR="009B7A50">
            <w:rPr>
              <w:rFonts w:ascii="Arial" w:hAnsi="Arial" w:cs="Arial"/>
              <w:sz w:val="18"/>
              <w:szCs w:val="18"/>
              <w:lang w:val="pl-PL"/>
            </w:rPr>
            <w:t xml:space="preserve"> „</w:t>
          </w:r>
          <w:r w:rsidR="00F17783">
            <w:rPr>
              <w:rFonts w:ascii="Arial" w:hAnsi="Arial" w:cs="Arial"/>
              <w:sz w:val="18"/>
              <w:szCs w:val="18"/>
              <w:lang w:val="pl-PL"/>
            </w:rPr>
            <w:t>Velji Zabio</w:t>
          </w:r>
          <w:r w:rsidRPr="009B7A50">
            <w:rPr>
              <w:rFonts w:ascii="Arial" w:hAnsi="Arial" w:cs="Arial"/>
              <w:sz w:val="18"/>
              <w:szCs w:val="18"/>
              <w:lang w:val="pl-PL"/>
            </w:rPr>
            <w:t xml:space="preserve">”, </w:t>
          </w:r>
          <w:r w:rsidR="00B0364F">
            <w:rPr>
              <w:rFonts w:ascii="Arial" w:hAnsi="Arial" w:cs="Arial"/>
              <w:sz w:val="18"/>
              <w:szCs w:val="18"/>
              <w:lang w:val="pl-PL"/>
            </w:rPr>
            <w:t>O</w:t>
          </w:r>
          <w:r w:rsidRPr="009B7A50">
            <w:rPr>
              <w:rFonts w:ascii="Arial" w:hAnsi="Arial" w:cs="Arial"/>
              <w:sz w:val="18"/>
              <w:szCs w:val="18"/>
              <w:lang w:val="pl-PL"/>
            </w:rPr>
            <w:t xml:space="preserve">pština </w:t>
          </w:r>
          <w:r w:rsidR="00F17783">
            <w:rPr>
              <w:rFonts w:ascii="Arial" w:hAnsi="Arial" w:cs="Arial"/>
              <w:sz w:val="18"/>
              <w:szCs w:val="18"/>
              <w:lang w:val="pl-PL"/>
            </w:rPr>
            <w:t>Bar</w:t>
          </w:r>
        </w:p>
      </w:tc>
    </w:tr>
  </w:tbl>
  <w:p w:rsidR="005F0F1F" w:rsidRDefault="00B0364F" w:rsidP="00B0364F">
    <w:pPr>
      <w:pStyle w:val="Footer"/>
      <w:tabs>
        <w:tab w:val="clear" w:pos="4680"/>
        <w:tab w:val="clear" w:pos="9360"/>
        <w:tab w:val="left" w:pos="1200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960" w:rsidRDefault="00D06960" w:rsidP="005F0F1F">
      <w:r>
        <w:separator/>
      </w:r>
    </w:p>
  </w:footnote>
  <w:footnote w:type="continuationSeparator" w:id="0">
    <w:p w:rsidR="00D06960" w:rsidRDefault="00D06960" w:rsidP="005F0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04625D3"/>
    <w:multiLevelType w:val="multilevel"/>
    <w:tmpl w:val="ADD8B8A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97D1C"/>
    <w:rsid w:val="000B57BE"/>
    <w:rsid w:val="000C4088"/>
    <w:rsid w:val="000D54A8"/>
    <w:rsid w:val="000E1A98"/>
    <w:rsid w:val="00106940"/>
    <w:rsid w:val="00117D14"/>
    <w:rsid w:val="00121366"/>
    <w:rsid w:val="0012247F"/>
    <w:rsid w:val="0013525A"/>
    <w:rsid w:val="0016640E"/>
    <w:rsid w:val="00197D82"/>
    <w:rsid w:val="001E25B8"/>
    <w:rsid w:val="00221102"/>
    <w:rsid w:val="0024242F"/>
    <w:rsid w:val="002459AE"/>
    <w:rsid w:val="00270345"/>
    <w:rsid w:val="00281323"/>
    <w:rsid w:val="002E4DCE"/>
    <w:rsid w:val="002E773C"/>
    <w:rsid w:val="002F2ACA"/>
    <w:rsid w:val="00306044"/>
    <w:rsid w:val="00313363"/>
    <w:rsid w:val="00345D2E"/>
    <w:rsid w:val="003515A8"/>
    <w:rsid w:val="00357312"/>
    <w:rsid w:val="00380D8B"/>
    <w:rsid w:val="00387CE6"/>
    <w:rsid w:val="003B6003"/>
    <w:rsid w:val="003C3FCF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4D35CF"/>
    <w:rsid w:val="00510B9D"/>
    <w:rsid w:val="005631E6"/>
    <w:rsid w:val="00585478"/>
    <w:rsid w:val="005B587B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22AF0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58BD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31939"/>
    <w:rsid w:val="00963C60"/>
    <w:rsid w:val="00973894"/>
    <w:rsid w:val="00991B27"/>
    <w:rsid w:val="009A4456"/>
    <w:rsid w:val="009B7A50"/>
    <w:rsid w:val="009C5532"/>
    <w:rsid w:val="009D5750"/>
    <w:rsid w:val="009F58C8"/>
    <w:rsid w:val="009F623E"/>
    <w:rsid w:val="00A833A4"/>
    <w:rsid w:val="00A97E7F"/>
    <w:rsid w:val="00AB7064"/>
    <w:rsid w:val="00AE1E59"/>
    <w:rsid w:val="00AE4BE1"/>
    <w:rsid w:val="00B0364F"/>
    <w:rsid w:val="00B054C6"/>
    <w:rsid w:val="00B1243C"/>
    <w:rsid w:val="00B349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06960"/>
    <w:rsid w:val="00D42287"/>
    <w:rsid w:val="00D77CF7"/>
    <w:rsid w:val="00D90761"/>
    <w:rsid w:val="00E02BE9"/>
    <w:rsid w:val="00E17035"/>
    <w:rsid w:val="00E3788F"/>
    <w:rsid w:val="00E50529"/>
    <w:rsid w:val="00E72E6E"/>
    <w:rsid w:val="00EC0436"/>
    <w:rsid w:val="00ED271F"/>
    <w:rsid w:val="00F013C9"/>
    <w:rsid w:val="00F04E4C"/>
    <w:rsid w:val="00F1081B"/>
    <w:rsid w:val="00F11808"/>
    <w:rsid w:val="00F17783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53097-9719-4B29-B958-A29921D3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12</cp:revision>
  <cp:lastPrinted>2016-01-22T12:33:00Z</cp:lastPrinted>
  <dcterms:created xsi:type="dcterms:W3CDTF">2018-12-19T06:38:00Z</dcterms:created>
  <dcterms:modified xsi:type="dcterms:W3CDTF">2019-08-07T11:08:00Z</dcterms:modified>
</cp:coreProperties>
</file>